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820" w:rsidRPr="005342BC" w:rsidRDefault="00745820" w:rsidP="00745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342BC">
        <w:rPr>
          <w:rFonts w:ascii="Times New Roman" w:eastAsia="Times New Roman" w:hAnsi="Times New Roman"/>
          <w:sz w:val="24"/>
          <w:szCs w:val="24"/>
          <w:lang w:eastAsia="hr-HR"/>
        </w:rPr>
        <w:t>Obrazac Z-STP</w:t>
      </w:r>
    </w:p>
    <w:p w:rsidR="00745820" w:rsidRPr="005342BC" w:rsidRDefault="00745820" w:rsidP="00745820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5342BC">
        <w:rPr>
          <w:rFonts w:ascii="Times New Roman" w:eastAsia="Times New Roman" w:hAnsi="Times New Roman"/>
          <w:lang w:eastAsia="hr-HR"/>
        </w:rPr>
        <w:tab/>
        <w:t xml:space="preserve">                                      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7"/>
      </w:tblGrid>
      <w:tr w:rsidR="00745820" w:rsidRPr="005342BC" w:rsidTr="00B57116">
        <w:trPr>
          <w:trHeight w:val="600"/>
        </w:trPr>
        <w:tc>
          <w:tcPr>
            <w:tcW w:w="2943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PODNOSITELJ ZAHTJEVA</w:t>
            </w:r>
          </w:p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(Naziv i adresa poslodavca)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745820" w:rsidRPr="005342BC" w:rsidRDefault="00745820" w:rsidP="00745820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:rsidR="00745820" w:rsidRPr="005342BC" w:rsidRDefault="00745820" w:rsidP="00745820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5342BC">
        <w:rPr>
          <w:rFonts w:ascii="Times New Roman" w:eastAsia="Times New Roman" w:hAnsi="Times New Roman"/>
          <w:b/>
          <w:lang w:eastAsia="hr-HR"/>
        </w:rPr>
        <w:t>ZAHTJEV ZA FINANCIRANJE TROŠKOVA STRUČNE PODRŠKE</w:t>
      </w:r>
    </w:p>
    <w:p w:rsidR="00745820" w:rsidRPr="005342BC" w:rsidRDefault="00745820" w:rsidP="00745820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:rsidR="00745820" w:rsidRPr="005342BC" w:rsidRDefault="00745820" w:rsidP="00745820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388"/>
      </w:tblGrid>
      <w:tr w:rsidR="00745820" w:rsidRPr="005342BC" w:rsidTr="00B57116">
        <w:trPr>
          <w:trHeight w:val="483"/>
        </w:trPr>
        <w:tc>
          <w:tcPr>
            <w:tcW w:w="5920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Broj zaposlenih osoba s invaliditetom za koje se traži financiranje troškova stručne podrške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483"/>
        </w:trPr>
        <w:tc>
          <w:tcPr>
            <w:tcW w:w="5920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Razdoblje za koje se traži pravo na isplatu troškova stručne podrške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483"/>
        </w:trPr>
        <w:tc>
          <w:tcPr>
            <w:tcW w:w="5920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 xml:space="preserve">Zahtijevani iznos financiranja troška procjene potrebe za provođenjem usluge stručne podrške i praćenja na određenom radnom mjestu i radnom okruženju 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394"/>
        </w:trPr>
        <w:tc>
          <w:tcPr>
            <w:tcW w:w="5920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Zahtijevani iznos financiranja troškova stručne podrške (sukladno obrascu obračuna satnice stručne podrške: OS-STP-1)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hr-HR"/>
              </w:rPr>
            </w:pPr>
          </w:p>
        </w:tc>
      </w:tr>
    </w:tbl>
    <w:p w:rsidR="00745820" w:rsidRPr="005342BC" w:rsidRDefault="00745820" w:rsidP="00745820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745820" w:rsidRPr="005342BC" w:rsidRDefault="00745820" w:rsidP="00745820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745820" w:rsidRPr="005342BC" w:rsidRDefault="00745820" w:rsidP="00745820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5342BC">
        <w:rPr>
          <w:rFonts w:ascii="Times New Roman" w:eastAsia="Times New Roman" w:hAnsi="Times New Roman"/>
          <w:b/>
          <w:lang w:eastAsia="hr-HR"/>
        </w:rPr>
        <w:t xml:space="preserve">I. PODACI O PODNOSITELJU ZAHTJEVA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417"/>
        <w:gridCol w:w="1134"/>
        <w:gridCol w:w="3544"/>
      </w:tblGrid>
      <w:tr w:rsidR="00745820" w:rsidRPr="005342BC" w:rsidTr="00B57116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R.B.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b/>
                <w:lang w:eastAsia="hr-HR"/>
              </w:rPr>
              <w:t>OPĆI PODACI</w:t>
            </w:r>
          </w:p>
        </w:tc>
      </w:tr>
      <w:tr w:rsidR="00745820" w:rsidRPr="005342BC" w:rsidTr="00B57116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Puni naziv poslodavca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Adresa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Pravni oblik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Osnivač/vlasnik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OIB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IBAN poslovnog računa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2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Naziv poslovne banke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260"/>
        </w:trPr>
        <w:tc>
          <w:tcPr>
            <w:tcW w:w="675" w:type="dxa"/>
            <w:tcBorders>
              <w:bottom w:val="nil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Odgovorna osoba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260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 xml:space="preserve">Tel.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e-mail:</w:t>
            </w:r>
          </w:p>
        </w:tc>
      </w:tr>
      <w:tr w:rsidR="00745820" w:rsidRPr="005342BC" w:rsidTr="00B57116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Osoba za kontakt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260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 xml:space="preserve">Tel. 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e-mail:</w:t>
            </w:r>
          </w:p>
        </w:tc>
      </w:tr>
      <w:tr w:rsidR="00745820" w:rsidRPr="005342BC" w:rsidTr="00B57116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b/>
                <w:lang w:eastAsia="hr-HR"/>
              </w:rPr>
              <w:t>FINANCIJSKI POKAZATELJI POSLOVANJA</w:t>
            </w:r>
          </w:p>
        </w:tc>
      </w:tr>
      <w:tr w:rsidR="00745820" w:rsidRPr="005342BC" w:rsidTr="00B57116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10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Ukupna aktiva u prethodnoj godini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11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Ukupni prihodi u prethodnoj godini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26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12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Ukupno ostvarena dobit ili gubitak u prethodnoj godini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745820" w:rsidRPr="005342BC" w:rsidRDefault="00745820" w:rsidP="00745820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745820" w:rsidRPr="005342BC" w:rsidRDefault="00745820" w:rsidP="00745820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745820" w:rsidRPr="005342BC" w:rsidRDefault="00745820" w:rsidP="00745820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5342BC">
        <w:rPr>
          <w:rFonts w:ascii="Times New Roman" w:eastAsia="Times New Roman" w:hAnsi="Times New Roman"/>
          <w:b/>
          <w:lang w:eastAsia="hr-HR"/>
        </w:rPr>
        <w:t xml:space="preserve">II. DOKUMENTACIJA PRILOŽENA ZAHTJEVU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8371"/>
      </w:tblGrid>
      <w:tr w:rsidR="00745820" w:rsidRPr="005342BC" w:rsidTr="00B57116">
        <w:tc>
          <w:tcPr>
            <w:tcW w:w="693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R.B.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highlight w:val="yellow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b/>
                <w:lang w:eastAsia="hr-HR"/>
              </w:rPr>
              <w:t>OBAVEZNI PRILOZI</w:t>
            </w:r>
          </w:p>
        </w:tc>
      </w:tr>
      <w:tr w:rsidR="00745820" w:rsidRPr="005342BC" w:rsidTr="00B57116">
        <w:tc>
          <w:tcPr>
            <w:tcW w:w="693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01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Dokaz o zaposlenju osobe s invaliditetom, odnosno dokaz o početku obavljanja djelatnosti</w:t>
            </w:r>
          </w:p>
        </w:tc>
      </w:tr>
      <w:tr w:rsidR="00745820" w:rsidRPr="005342BC" w:rsidTr="00B57116">
        <w:tc>
          <w:tcPr>
            <w:tcW w:w="693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02*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Ugovor s centrom za profesionalnu rehabilitaciju o pružanju stručne podrške sklopljen na temelju nalaza i mišljenja centra u kojem je utvrđena potreba za stručnom podrškom</w:t>
            </w:r>
          </w:p>
        </w:tc>
      </w:tr>
      <w:tr w:rsidR="00745820" w:rsidRPr="005342BC" w:rsidTr="00B57116">
        <w:tc>
          <w:tcPr>
            <w:tcW w:w="693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03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 xml:space="preserve">Dokaz da je za osobu s invaliditetom za koju se traži financiranje troškova stručne podrške isplaćena plaća, </w:t>
            </w:r>
            <w:r w:rsidRPr="005342BC">
              <w:rPr>
                <w:rFonts w:ascii="Times New Roman" w:hAnsi="Times New Roman"/>
              </w:rPr>
              <w:t xml:space="preserve">te da su za nju plaćeni pripadajući </w:t>
            </w:r>
            <w:r w:rsidRPr="005342BC">
              <w:rPr>
                <w:rFonts w:ascii="Times New Roman" w:eastAsia="Times New Roman" w:hAnsi="Times New Roman"/>
                <w:lang w:eastAsia="hr-HR"/>
              </w:rPr>
              <w:t>doprinosi, porez i prirez (preslika izvoda i sl.) – za mjesec koji prethodi mjesecu u kojem je zahtjev podnesen</w:t>
            </w:r>
          </w:p>
        </w:tc>
      </w:tr>
      <w:tr w:rsidR="00745820" w:rsidRPr="005342BC" w:rsidTr="00B57116">
        <w:tc>
          <w:tcPr>
            <w:tcW w:w="693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04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Dokaz da nema dugovanja prema državi po bilo kojoj osnovi (</w:t>
            </w:r>
            <w:r w:rsidRPr="005342BC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potvrda Porezne uprave o neimanju duga prema državi ili </w:t>
            </w:r>
            <w:r w:rsidRPr="005342BC">
              <w:rPr>
                <w:rFonts w:ascii="Times New Roman" w:eastAsia="Times New Roman" w:hAnsi="Times New Roman"/>
                <w:lang w:eastAsia="hr-HR"/>
              </w:rPr>
              <w:t>ispis stanja knjigovodstvene kartice iz sustava e-Porezne ovjeren od strane podnositelja zahtjeva</w:t>
            </w:r>
            <w:r w:rsidRPr="005342BC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i sl.)</w:t>
            </w:r>
          </w:p>
        </w:tc>
      </w:tr>
    </w:tbl>
    <w:p w:rsidR="00745820" w:rsidRPr="005342BC" w:rsidRDefault="00745820" w:rsidP="00745820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8378"/>
      </w:tblGrid>
      <w:tr w:rsidR="00745820" w:rsidRPr="005342BC" w:rsidTr="00B57116">
        <w:tc>
          <w:tcPr>
            <w:tcW w:w="693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8595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b/>
                <w:lang w:eastAsia="hr-HR"/>
              </w:rPr>
              <w:t>DODATNA OBAVEZNA DOKUMENTACIJA ZA FINANCIRANJE TROŠKOVA STRUČNE PODRŠKE</w:t>
            </w:r>
          </w:p>
        </w:tc>
      </w:tr>
      <w:tr w:rsidR="00745820" w:rsidRPr="005342BC" w:rsidTr="00B57116">
        <w:tc>
          <w:tcPr>
            <w:tcW w:w="693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05</w:t>
            </w:r>
          </w:p>
        </w:tc>
        <w:tc>
          <w:tcPr>
            <w:tcW w:w="8595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 xml:space="preserve">Dokument iz kojeg je vidljiva visina obveze za plaće, doprinose, poreze i prireze (JOPPD obrazac ili rješenje Porezne uprave o visini uplate doprinosa ili sl.) </w:t>
            </w:r>
            <w:r w:rsidRPr="005342BC">
              <w:rPr>
                <w:rFonts w:ascii="Times New Roman" w:eastAsia="Times New Roman" w:hAnsi="Times New Roman"/>
                <w:color w:val="000000"/>
                <w:lang w:eastAsia="hr-HR"/>
              </w:rPr>
              <w:t>– za mjesec koji prethodi mjesecu u kojem je zahtjev podnesen</w:t>
            </w:r>
          </w:p>
        </w:tc>
      </w:tr>
      <w:tr w:rsidR="00745820" w:rsidRPr="005342BC" w:rsidTr="00B57116">
        <w:tc>
          <w:tcPr>
            <w:tcW w:w="693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06</w:t>
            </w:r>
          </w:p>
        </w:tc>
        <w:tc>
          <w:tcPr>
            <w:tcW w:w="8595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Prijava poreza na dobit s bilancom i računom dobiti i gubitka ovjerena od Porezne uprave ili Prijava poreza na dohodak s pregledom poslovnih primitaka i izdataka ovjerena od Porezne uprave – za prethodnu godinu</w:t>
            </w:r>
          </w:p>
        </w:tc>
      </w:tr>
      <w:tr w:rsidR="00745820" w:rsidRPr="005342BC" w:rsidTr="00B57116">
        <w:tc>
          <w:tcPr>
            <w:tcW w:w="693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07</w:t>
            </w:r>
          </w:p>
        </w:tc>
        <w:tc>
          <w:tcPr>
            <w:tcW w:w="8595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 xml:space="preserve">Obrazac obračuna satnice stručne podrške: OS-STP-1 </w:t>
            </w:r>
          </w:p>
        </w:tc>
      </w:tr>
    </w:tbl>
    <w:p w:rsidR="00745820" w:rsidRPr="005342BC" w:rsidRDefault="00745820" w:rsidP="00745820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745820" w:rsidRPr="005342BC" w:rsidRDefault="00745820" w:rsidP="00745820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745820" w:rsidRPr="005342BC" w:rsidRDefault="00745820" w:rsidP="00745820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5342BC">
        <w:rPr>
          <w:rFonts w:ascii="Times New Roman" w:eastAsia="Times New Roman" w:hAnsi="Times New Roman"/>
          <w:b/>
          <w:lang w:eastAsia="hr-HR"/>
        </w:rPr>
        <w:t xml:space="preserve">III. POPIS ZAPOSLENIH OSOBA S INVALIDITETOM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134"/>
        <w:gridCol w:w="1560"/>
        <w:gridCol w:w="1417"/>
        <w:gridCol w:w="1701"/>
        <w:gridCol w:w="1276"/>
      </w:tblGrid>
      <w:tr w:rsidR="00745820" w:rsidRPr="005342BC" w:rsidTr="00B57116">
        <w:tc>
          <w:tcPr>
            <w:tcW w:w="67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R.B.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Prezime i ime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OIB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Datum nastanka invaliditeta</w:t>
            </w:r>
          </w:p>
        </w:tc>
        <w:tc>
          <w:tcPr>
            <w:tcW w:w="1417" w:type="dxa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Datum zapošljavanja</w:t>
            </w:r>
          </w:p>
        </w:tc>
        <w:tc>
          <w:tcPr>
            <w:tcW w:w="1701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Naziv radnog mjesta</w:t>
            </w:r>
          </w:p>
        </w:tc>
        <w:tc>
          <w:tcPr>
            <w:tcW w:w="1276" w:type="dxa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Ukupna ugovorena satnica</w:t>
            </w:r>
          </w:p>
        </w:tc>
      </w:tr>
      <w:tr w:rsidR="00745820" w:rsidRPr="005342BC" w:rsidTr="00B57116">
        <w:tc>
          <w:tcPr>
            <w:tcW w:w="67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7" w:type="dxa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701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6" w:type="dxa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c>
          <w:tcPr>
            <w:tcW w:w="67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7" w:type="dxa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701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6" w:type="dxa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c>
          <w:tcPr>
            <w:tcW w:w="67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7" w:type="dxa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701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6" w:type="dxa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c>
          <w:tcPr>
            <w:tcW w:w="675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7" w:type="dxa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701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6" w:type="dxa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:rsidR="00745820" w:rsidRPr="005342BC" w:rsidRDefault="00745820" w:rsidP="00B571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701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276" w:type="dxa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745820" w:rsidRPr="005342BC" w:rsidRDefault="00745820" w:rsidP="00745820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745820" w:rsidRPr="005342BC" w:rsidRDefault="00745820" w:rsidP="00745820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5342BC">
        <w:rPr>
          <w:rFonts w:ascii="Times New Roman" w:eastAsia="Times New Roman" w:hAnsi="Times New Roman"/>
          <w:b/>
          <w:lang w:eastAsia="hr-HR"/>
        </w:rPr>
        <w:t>NAPOMENA</w:t>
      </w:r>
      <w:r w:rsidRPr="005342BC">
        <w:rPr>
          <w:rFonts w:ascii="Times New Roman" w:eastAsia="Times New Roman" w:hAnsi="Times New Roman"/>
          <w:lang w:eastAsia="hr-HR"/>
        </w:rPr>
        <w:t xml:space="preserve">: </w:t>
      </w:r>
    </w:p>
    <w:p w:rsidR="00745820" w:rsidRPr="005342BC" w:rsidRDefault="00745820" w:rsidP="00745820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hr-HR"/>
        </w:rPr>
      </w:pPr>
      <w:r w:rsidRPr="005342BC">
        <w:rPr>
          <w:rFonts w:ascii="Times New Roman" w:eastAsia="Times New Roman" w:hAnsi="Times New Roman"/>
          <w:lang w:eastAsia="hr-HR"/>
        </w:rPr>
        <w:t>* zahtjev za financiranje stručne podrške poslodavac mora podnijeti najkasnije u roku 8 dana od dana sklapanja ugovora o pružanju usluge stručne podrške s centrom, jer će propuštanjem roka za podnošenje zahtjeva izgubiti pravo na ovaj poticaj</w:t>
      </w:r>
    </w:p>
    <w:p w:rsidR="00745820" w:rsidRPr="005342BC" w:rsidRDefault="00745820" w:rsidP="00745820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lang w:eastAsia="hr-HR"/>
        </w:rPr>
      </w:pPr>
      <w:r w:rsidRPr="005342BC">
        <w:rPr>
          <w:rFonts w:ascii="Times New Roman" w:eastAsia="Times New Roman" w:hAnsi="Times New Roman"/>
          <w:szCs w:val="24"/>
          <w:lang w:eastAsia="hr-HR"/>
        </w:rPr>
        <w:t xml:space="preserve">trošak procjene potrebe za provođenjem usluge stručne podrške i praćenja na određenom radnom mjestu i radnom okruženju Zavod plaća poslodavcu u roku od 15 dana od dana sklapanja  ugovora iz članka 33. stavka 1. Pravilnika o poticajima pri zapošljavanju osoba s invaliditetom </w:t>
      </w:r>
    </w:p>
    <w:p w:rsidR="00745820" w:rsidRPr="005342BC" w:rsidRDefault="00745820" w:rsidP="00745820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hr-HR"/>
        </w:rPr>
      </w:pPr>
      <w:r w:rsidRPr="005342BC">
        <w:rPr>
          <w:rFonts w:ascii="Times New Roman" w:eastAsia="Times New Roman" w:hAnsi="Times New Roman"/>
          <w:lang w:eastAsia="hr-HR"/>
        </w:rPr>
        <w:t>trošak stručne podrške Zavod financira mjesečno temeljem Izvješća o izvršenoj satnici (Obrazac izvješća o izvršenju mjesečne satnice: IMS-1)</w:t>
      </w:r>
    </w:p>
    <w:p w:rsidR="00745820" w:rsidRPr="005342BC" w:rsidRDefault="00745820" w:rsidP="00745820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559"/>
      </w:tblGrid>
      <w:tr w:rsidR="00745820" w:rsidRPr="005342BC" w:rsidTr="00B57116">
        <w:trPr>
          <w:trHeight w:val="313"/>
        </w:trPr>
        <w:tc>
          <w:tcPr>
            <w:tcW w:w="2235" w:type="dxa"/>
            <w:shd w:val="clear" w:color="auto" w:fill="auto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559" w:type="dxa"/>
          </w:tcPr>
          <w:p w:rsidR="00745820" w:rsidRPr="005342BC" w:rsidRDefault="00745820" w:rsidP="00B57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745820" w:rsidRPr="005342BC" w:rsidRDefault="00745820" w:rsidP="00745820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5342BC">
        <w:rPr>
          <w:rFonts w:ascii="Times New Roman" w:eastAsia="Times New Roman" w:hAnsi="Times New Roman"/>
          <w:lang w:eastAsia="hr-HR"/>
        </w:rPr>
        <w:t>(Mjesto i datum)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756"/>
      </w:tblGrid>
      <w:tr w:rsidR="00745820" w:rsidRPr="005342BC" w:rsidTr="00B57116">
        <w:trPr>
          <w:trHeight w:val="1071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Ime i prezime 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745820" w:rsidRPr="005342BC" w:rsidTr="00B57116">
        <w:trPr>
          <w:trHeight w:val="273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Potpis</w:t>
            </w:r>
          </w:p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5342BC">
              <w:rPr>
                <w:rFonts w:ascii="Times New Roman" w:eastAsia="Times New Roman" w:hAnsi="Times New Roman"/>
                <w:lang w:eastAsia="hr-HR"/>
              </w:rPr>
              <w:t>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:rsidR="00745820" w:rsidRPr="005342BC" w:rsidRDefault="00745820" w:rsidP="00B57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745820" w:rsidRPr="005342BC" w:rsidRDefault="00745820" w:rsidP="00745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004DC4" w:rsidRPr="00D92848" w:rsidRDefault="00004DC4" w:rsidP="00D92848">
      <w:bookmarkStart w:id="0" w:name="_GoBack"/>
      <w:bookmarkEnd w:id="0"/>
    </w:p>
    <w:sectPr w:rsidR="00004DC4" w:rsidRPr="00D92848" w:rsidSect="0005535A">
      <w:head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863" w:rsidRDefault="00690863" w:rsidP="00881CE3">
      <w:pPr>
        <w:spacing w:after="0" w:line="240" w:lineRule="auto"/>
      </w:pPr>
      <w:r>
        <w:separator/>
      </w:r>
    </w:p>
  </w:endnote>
  <w:endnote w:type="continuationSeparator" w:id="0">
    <w:p w:rsidR="00690863" w:rsidRDefault="00690863" w:rsidP="0088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863" w:rsidRDefault="00690863" w:rsidP="00881CE3">
      <w:pPr>
        <w:spacing w:after="0" w:line="240" w:lineRule="auto"/>
      </w:pPr>
      <w:r>
        <w:separator/>
      </w:r>
    </w:p>
  </w:footnote>
  <w:footnote w:type="continuationSeparator" w:id="0">
    <w:p w:rsidR="00690863" w:rsidRDefault="00690863" w:rsidP="0088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-492649849"/>
      <w:docPartObj>
        <w:docPartGallery w:val="Page Numbers (Top of Page)"/>
        <w:docPartUnique/>
      </w:docPartObj>
    </w:sdtPr>
    <w:sdtEndPr/>
    <w:sdtContent>
      <w:p w:rsidR="0001174E" w:rsidRDefault="0001174E">
        <w:pPr>
          <w:pStyle w:val="Zaglavlje"/>
          <w:jc w:val="center"/>
          <w:rPr>
            <w:rFonts w:ascii="Times New Roman" w:hAnsi="Times New Roman"/>
            <w:sz w:val="24"/>
            <w:szCs w:val="24"/>
          </w:rPr>
        </w:pPr>
      </w:p>
      <w:p w:rsidR="0001174E" w:rsidRPr="000775BE" w:rsidRDefault="00745820" w:rsidP="009D2596">
        <w:pPr>
          <w:pStyle w:val="Zaglavlje"/>
          <w:rPr>
            <w:rFonts w:ascii="Times New Roman" w:hAnsi="Times New Roman"/>
            <w:sz w:val="24"/>
            <w:szCs w:val="24"/>
          </w:rPr>
        </w:pPr>
      </w:p>
    </w:sdtContent>
  </w:sdt>
  <w:p w:rsidR="0001174E" w:rsidRDefault="0001174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74E" w:rsidRDefault="0001174E" w:rsidP="00A94543">
    <w:pPr>
      <w:pStyle w:val="Bezproreda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852"/>
    <w:multiLevelType w:val="hybridMultilevel"/>
    <w:tmpl w:val="C78CD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879"/>
    <w:multiLevelType w:val="hybridMultilevel"/>
    <w:tmpl w:val="81A03B1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4B9"/>
    <w:multiLevelType w:val="hybridMultilevel"/>
    <w:tmpl w:val="E83CCBFA"/>
    <w:lvl w:ilvl="0" w:tplc="EBAE1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21EC"/>
    <w:multiLevelType w:val="hybridMultilevel"/>
    <w:tmpl w:val="4934CA64"/>
    <w:lvl w:ilvl="0" w:tplc="76E0D20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C737E85"/>
    <w:multiLevelType w:val="hybridMultilevel"/>
    <w:tmpl w:val="4724B996"/>
    <w:lvl w:ilvl="0" w:tplc="75522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E7061"/>
    <w:multiLevelType w:val="hybridMultilevel"/>
    <w:tmpl w:val="F30A6864"/>
    <w:lvl w:ilvl="0" w:tplc="3B92E2DE">
      <w:start w:val="1"/>
      <w:numFmt w:val="decimal"/>
      <w:lvlText w:val="(%1)"/>
      <w:lvlJc w:val="left"/>
      <w:pPr>
        <w:ind w:left="720" w:hanging="360"/>
      </w:pPr>
      <w:rPr>
        <w:rFonts w:hint="default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36E6B"/>
    <w:multiLevelType w:val="hybridMultilevel"/>
    <w:tmpl w:val="6720AD92"/>
    <w:lvl w:ilvl="0" w:tplc="76260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56F6E"/>
    <w:multiLevelType w:val="hybridMultilevel"/>
    <w:tmpl w:val="D09A58EC"/>
    <w:lvl w:ilvl="0" w:tplc="C27CB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D2669"/>
    <w:multiLevelType w:val="hybridMultilevel"/>
    <w:tmpl w:val="1AC4287A"/>
    <w:lvl w:ilvl="0" w:tplc="BA8AFA5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D1A6C3D"/>
    <w:multiLevelType w:val="hybridMultilevel"/>
    <w:tmpl w:val="4D52B7DE"/>
    <w:lvl w:ilvl="0" w:tplc="796E135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14D021C"/>
    <w:multiLevelType w:val="hybridMultilevel"/>
    <w:tmpl w:val="43DE305C"/>
    <w:lvl w:ilvl="0" w:tplc="27BA5F9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BDD38D0"/>
    <w:multiLevelType w:val="hybridMultilevel"/>
    <w:tmpl w:val="02FCD604"/>
    <w:lvl w:ilvl="0" w:tplc="167C0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A4740"/>
    <w:multiLevelType w:val="hybridMultilevel"/>
    <w:tmpl w:val="08E46548"/>
    <w:lvl w:ilvl="0" w:tplc="2CC607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C7804"/>
    <w:multiLevelType w:val="hybridMultilevel"/>
    <w:tmpl w:val="6638CC66"/>
    <w:lvl w:ilvl="0" w:tplc="992C9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3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29"/>
    <w:rsid w:val="000040CF"/>
    <w:rsid w:val="00004DC4"/>
    <w:rsid w:val="0001174E"/>
    <w:rsid w:val="00011806"/>
    <w:rsid w:val="00054C2A"/>
    <w:rsid w:val="0005535A"/>
    <w:rsid w:val="000775BE"/>
    <w:rsid w:val="00091A25"/>
    <w:rsid w:val="000D15CA"/>
    <w:rsid w:val="000D2D6B"/>
    <w:rsid w:val="00105B66"/>
    <w:rsid w:val="00112591"/>
    <w:rsid w:val="00122D62"/>
    <w:rsid w:val="001255DE"/>
    <w:rsid w:val="001356AA"/>
    <w:rsid w:val="001E470E"/>
    <w:rsid w:val="00203243"/>
    <w:rsid w:val="00211D7F"/>
    <w:rsid w:val="002158CB"/>
    <w:rsid w:val="0023386F"/>
    <w:rsid w:val="00251B82"/>
    <w:rsid w:val="0026392F"/>
    <w:rsid w:val="00271A17"/>
    <w:rsid w:val="00281932"/>
    <w:rsid w:val="002B4E0C"/>
    <w:rsid w:val="002C42A3"/>
    <w:rsid w:val="002D015A"/>
    <w:rsid w:val="00307F36"/>
    <w:rsid w:val="003141BA"/>
    <w:rsid w:val="003440E6"/>
    <w:rsid w:val="0037475A"/>
    <w:rsid w:val="003971D3"/>
    <w:rsid w:val="003C49F5"/>
    <w:rsid w:val="00413182"/>
    <w:rsid w:val="00423C06"/>
    <w:rsid w:val="004246D0"/>
    <w:rsid w:val="00431DBD"/>
    <w:rsid w:val="0043246F"/>
    <w:rsid w:val="00461E80"/>
    <w:rsid w:val="00467BEF"/>
    <w:rsid w:val="004B3030"/>
    <w:rsid w:val="004C7615"/>
    <w:rsid w:val="004D5415"/>
    <w:rsid w:val="004E73B0"/>
    <w:rsid w:val="004F7018"/>
    <w:rsid w:val="004F750A"/>
    <w:rsid w:val="00511D1F"/>
    <w:rsid w:val="00522C95"/>
    <w:rsid w:val="00534993"/>
    <w:rsid w:val="00553297"/>
    <w:rsid w:val="0055487F"/>
    <w:rsid w:val="005662A8"/>
    <w:rsid w:val="005A223B"/>
    <w:rsid w:val="005B252A"/>
    <w:rsid w:val="005B6966"/>
    <w:rsid w:val="005D3532"/>
    <w:rsid w:val="00606DC7"/>
    <w:rsid w:val="0062278F"/>
    <w:rsid w:val="00667E92"/>
    <w:rsid w:val="00690863"/>
    <w:rsid w:val="006C378D"/>
    <w:rsid w:val="006E5BFA"/>
    <w:rsid w:val="00707166"/>
    <w:rsid w:val="00712570"/>
    <w:rsid w:val="00736964"/>
    <w:rsid w:val="007405F0"/>
    <w:rsid w:val="00745820"/>
    <w:rsid w:val="00757BC1"/>
    <w:rsid w:val="007600DB"/>
    <w:rsid w:val="00771AC1"/>
    <w:rsid w:val="00773D83"/>
    <w:rsid w:val="007C0C7E"/>
    <w:rsid w:val="007D4262"/>
    <w:rsid w:val="007E459F"/>
    <w:rsid w:val="007F00F6"/>
    <w:rsid w:val="007F3020"/>
    <w:rsid w:val="0085017E"/>
    <w:rsid w:val="00855C30"/>
    <w:rsid w:val="00863B80"/>
    <w:rsid w:val="00866CEE"/>
    <w:rsid w:val="0086791B"/>
    <w:rsid w:val="00881CE3"/>
    <w:rsid w:val="008A13DC"/>
    <w:rsid w:val="008A3DE6"/>
    <w:rsid w:val="008A5CC6"/>
    <w:rsid w:val="008A7509"/>
    <w:rsid w:val="008B3799"/>
    <w:rsid w:val="008B41F5"/>
    <w:rsid w:val="008C1F4C"/>
    <w:rsid w:val="00913B9C"/>
    <w:rsid w:val="009331AB"/>
    <w:rsid w:val="0094388B"/>
    <w:rsid w:val="00950AAE"/>
    <w:rsid w:val="00952D2A"/>
    <w:rsid w:val="009649BF"/>
    <w:rsid w:val="00984B87"/>
    <w:rsid w:val="009D2596"/>
    <w:rsid w:val="00A03675"/>
    <w:rsid w:val="00A22D71"/>
    <w:rsid w:val="00A35575"/>
    <w:rsid w:val="00A54002"/>
    <w:rsid w:val="00A55FCE"/>
    <w:rsid w:val="00A64D32"/>
    <w:rsid w:val="00A94543"/>
    <w:rsid w:val="00AD070C"/>
    <w:rsid w:val="00AE571D"/>
    <w:rsid w:val="00AE6DA9"/>
    <w:rsid w:val="00AF7FB2"/>
    <w:rsid w:val="00B402AB"/>
    <w:rsid w:val="00B473B6"/>
    <w:rsid w:val="00B602A6"/>
    <w:rsid w:val="00B62117"/>
    <w:rsid w:val="00B66265"/>
    <w:rsid w:val="00BA4168"/>
    <w:rsid w:val="00BE7E66"/>
    <w:rsid w:val="00C1093E"/>
    <w:rsid w:val="00C35DB2"/>
    <w:rsid w:val="00C4395F"/>
    <w:rsid w:val="00C70728"/>
    <w:rsid w:val="00C72160"/>
    <w:rsid w:val="00C72F37"/>
    <w:rsid w:val="00C76662"/>
    <w:rsid w:val="00CF1C6E"/>
    <w:rsid w:val="00D057DC"/>
    <w:rsid w:val="00D247E9"/>
    <w:rsid w:val="00D24824"/>
    <w:rsid w:val="00D67936"/>
    <w:rsid w:val="00D92848"/>
    <w:rsid w:val="00DA491B"/>
    <w:rsid w:val="00DC05B0"/>
    <w:rsid w:val="00DD17CD"/>
    <w:rsid w:val="00E07A59"/>
    <w:rsid w:val="00E12772"/>
    <w:rsid w:val="00E32401"/>
    <w:rsid w:val="00E41F2D"/>
    <w:rsid w:val="00EA3085"/>
    <w:rsid w:val="00EB3CE0"/>
    <w:rsid w:val="00EF741C"/>
    <w:rsid w:val="00F00C12"/>
    <w:rsid w:val="00F10BA6"/>
    <w:rsid w:val="00F26997"/>
    <w:rsid w:val="00F6038C"/>
    <w:rsid w:val="00F74035"/>
    <w:rsid w:val="00F8537C"/>
    <w:rsid w:val="00F861DB"/>
    <w:rsid w:val="00FA21EB"/>
    <w:rsid w:val="00FB1B57"/>
    <w:rsid w:val="00FD0229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E82BA59-1D47-4846-9321-6DF16F35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820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F74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7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0229"/>
    <w:pPr>
      <w:spacing w:after="0" w:line="240" w:lineRule="auto"/>
    </w:pPr>
  </w:style>
  <w:style w:type="paragraph" w:customStyle="1" w:styleId="tb-na18">
    <w:name w:val="tb-na1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81CE3"/>
  </w:style>
  <w:style w:type="character" w:customStyle="1" w:styleId="apple-converted-space">
    <w:name w:val="apple-converted-space"/>
    <w:basedOn w:val="Zadanifontodlomka"/>
    <w:rsid w:val="00881CE3"/>
  </w:style>
  <w:style w:type="paragraph" w:styleId="Zaglavlje">
    <w:name w:val="header"/>
    <w:basedOn w:val="Normal"/>
    <w:link w:val="Zaglavl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1CE3"/>
  </w:style>
  <w:style w:type="paragraph" w:styleId="Podnoje">
    <w:name w:val="footer"/>
    <w:basedOn w:val="Normal"/>
    <w:link w:val="Podno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1CE3"/>
  </w:style>
  <w:style w:type="character" w:customStyle="1" w:styleId="kurziv">
    <w:name w:val="kurziv"/>
    <w:basedOn w:val="Zadanifontodlomka"/>
    <w:rsid w:val="00881CE3"/>
  </w:style>
  <w:style w:type="paragraph" w:styleId="Odlomakpopisa">
    <w:name w:val="List Paragraph"/>
    <w:basedOn w:val="Normal"/>
    <w:qFormat/>
    <w:rsid w:val="00511D1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B3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6AA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7403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740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F740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740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Naslov11">
    <w:name w:val="Naslov 11"/>
    <w:basedOn w:val="Normal"/>
    <w:next w:val="Normal"/>
    <w:uiPriority w:val="9"/>
    <w:qFormat/>
    <w:rsid w:val="00004DC4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customStyle="1" w:styleId="Naslov21">
    <w:name w:val="Naslov 21"/>
    <w:basedOn w:val="Normal"/>
    <w:next w:val="Normal"/>
    <w:uiPriority w:val="9"/>
    <w:unhideWhenUsed/>
    <w:qFormat/>
    <w:rsid w:val="00004DC4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numbering" w:customStyle="1" w:styleId="Bezpopisa1">
    <w:name w:val="Bez popisa1"/>
    <w:next w:val="Bezpopisa"/>
    <w:uiPriority w:val="99"/>
    <w:semiHidden/>
    <w:unhideWhenUsed/>
    <w:rsid w:val="00004DC4"/>
  </w:style>
  <w:style w:type="paragraph" w:customStyle="1" w:styleId="Naslov10">
    <w:name w:val="Naslov1"/>
    <w:basedOn w:val="Normal"/>
    <w:next w:val="Normal"/>
    <w:uiPriority w:val="10"/>
    <w:qFormat/>
    <w:rsid w:val="00004DC4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NaslovChar1">
    <w:name w:val="Naslov Char1"/>
    <w:basedOn w:val="Zadanifontodlomka"/>
    <w:uiPriority w:val="10"/>
    <w:rsid w:val="00004D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1">
    <w:name w:val="Naslov 1 Char1"/>
    <w:basedOn w:val="Zadanifontodlomka"/>
    <w:uiPriority w:val="9"/>
    <w:rsid w:val="00004D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1">
    <w:name w:val="Naslov 2 Char1"/>
    <w:basedOn w:val="Zadanifontodlomka"/>
    <w:uiPriority w:val="9"/>
    <w:semiHidden/>
    <w:rsid w:val="00004D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63D5F-1F31-4D32-B9FB-14FA0896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Kolar</dc:creator>
  <cp:lastModifiedBy>Alen Kolar</cp:lastModifiedBy>
  <cp:revision>7</cp:revision>
  <cp:lastPrinted>2018-07-31T11:47:00Z</cp:lastPrinted>
  <dcterms:created xsi:type="dcterms:W3CDTF">2020-08-29T13:41:00Z</dcterms:created>
  <dcterms:modified xsi:type="dcterms:W3CDTF">2021-01-11T10:17:00Z</dcterms:modified>
</cp:coreProperties>
</file>